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8B001">
      <w:pPr>
        <w:pStyle w:val="2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</w:t>
      </w:r>
    </w:p>
    <w:p w14:paraId="601DCC0B">
      <w:pPr>
        <w:pStyle w:val="2"/>
        <w:jc w:val="center"/>
        <w:rPr>
          <w:rFonts w:hint="eastAsia" w:ascii="黑体" w:hAnsi="黑体" w:eastAsia="黑体" w:cs="黑体"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sz w:val="40"/>
          <w:szCs w:val="48"/>
          <w:lang w:eastAsia="zh-CN"/>
        </w:rPr>
        <w:t>邻水县人民医院院坝道路黑化项目（四次）</w:t>
      </w:r>
    </w:p>
    <w:p w14:paraId="71DE52F9">
      <w:pPr>
        <w:pStyle w:val="2"/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40"/>
          <w:szCs w:val="48"/>
          <w:lang w:eastAsia="zh-CN"/>
        </w:rPr>
        <w:t>报价表</w:t>
      </w:r>
    </w:p>
    <w:tbl>
      <w:tblPr>
        <w:tblStyle w:val="7"/>
        <w:tblW w:w="9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860"/>
        <w:gridCol w:w="3270"/>
        <w:gridCol w:w="780"/>
        <w:gridCol w:w="1065"/>
        <w:gridCol w:w="1095"/>
        <w:gridCol w:w="1005"/>
      </w:tblGrid>
      <w:tr w14:paraId="61AF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0931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0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C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1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E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1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 w14:paraId="72129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9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A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8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A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B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B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3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9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7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标线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B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1.基层处理：基层清扫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2.材料品种:反光热熔涂料，加玻璃粉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3.工艺：详设计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4.线型：综合考虑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5.规格尺寸：综合考虑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8E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4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C6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9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粘层油 阳离子乳化沥青（PC-3）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0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1.材料品种：改性乳化沥青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2.喷油量：沥青用量0.3～0.6kg/m2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3.符合设计及规范要求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7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828.75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1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0F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3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D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5cmSBS细粒式沥青混凝土AC-13C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8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1.基层处理：踢打、切割、清扫，修补路面成型后需和周边齐平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2.沥青品种：SBS细粒式沥青混凝土 AC-13C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3.石料粒径：详设计说明，符合设计及规范要求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4.掺和料：详设计说明，符合设计及规范要求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5.厚度：压实厚度50mm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6.沥青混凝土运距：投标人综合考虑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7.其他：符合设计及规范要求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6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828.75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43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95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5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4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院内原有标线拆除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D9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标线施工范围内的原有标线均需进行铲除</w:t>
            </w:r>
          </w:p>
          <w:p w14:paraId="12D514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投标前可进行现场查看具体位置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71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06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AA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442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计：           元  （大写：                              ）</w:t>
            </w:r>
          </w:p>
        </w:tc>
      </w:tr>
    </w:tbl>
    <w:p w14:paraId="68473BB3">
      <w:pPr>
        <w:pStyle w:val="2"/>
        <w:rPr>
          <w:rFonts w:hint="default" w:ascii="Times New Roman" w:hAnsi="Times New Roman" w:cs="Times New Roman"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FF750"/>
    <w:multiLevelType w:val="singleLevel"/>
    <w:tmpl w:val="B0FFF7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DZmMjJlZTg3ODUxNTc2ZDgzOWQwOWZiN2FhNmEifQ=="/>
  </w:docVars>
  <w:rsids>
    <w:rsidRoot w:val="3D477016"/>
    <w:rsid w:val="004B42A9"/>
    <w:rsid w:val="03D9102D"/>
    <w:rsid w:val="07C92B37"/>
    <w:rsid w:val="08FE1E4D"/>
    <w:rsid w:val="0A354D7E"/>
    <w:rsid w:val="0C2F5D42"/>
    <w:rsid w:val="0FCF00E5"/>
    <w:rsid w:val="105225B9"/>
    <w:rsid w:val="108762A2"/>
    <w:rsid w:val="10B4201D"/>
    <w:rsid w:val="11BA1581"/>
    <w:rsid w:val="12AA7B7B"/>
    <w:rsid w:val="14322409"/>
    <w:rsid w:val="16F969DB"/>
    <w:rsid w:val="1BC25F36"/>
    <w:rsid w:val="1BED1D85"/>
    <w:rsid w:val="1C0572D1"/>
    <w:rsid w:val="1C6A60D0"/>
    <w:rsid w:val="1F220D6B"/>
    <w:rsid w:val="21607D4A"/>
    <w:rsid w:val="21B73451"/>
    <w:rsid w:val="22066DF0"/>
    <w:rsid w:val="27BD5A31"/>
    <w:rsid w:val="28A55538"/>
    <w:rsid w:val="2DC26BFD"/>
    <w:rsid w:val="2E9D53B9"/>
    <w:rsid w:val="2EAE3CAA"/>
    <w:rsid w:val="2FE22938"/>
    <w:rsid w:val="315113A0"/>
    <w:rsid w:val="3169073F"/>
    <w:rsid w:val="317553C7"/>
    <w:rsid w:val="357F5079"/>
    <w:rsid w:val="3639699D"/>
    <w:rsid w:val="36D641EB"/>
    <w:rsid w:val="37971BCD"/>
    <w:rsid w:val="37B01A0E"/>
    <w:rsid w:val="38F47567"/>
    <w:rsid w:val="39C237C6"/>
    <w:rsid w:val="3C7B6B05"/>
    <w:rsid w:val="3CB72626"/>
    <w:rsid w:val="3D477016"/>
    <w:rsid w:val="3E1A5B7E"/>
    <w:rsid w:val="3E6273E6"/>
    <w:rsid w:val="3F92597A"/>
    <w:rsid w:val="3FBF0CB3"/>
    <w:rsid w:val="404E13BC"/>
    <w:rsid w:val="41852396"/>
    <w:rsid w:val="44C022F3"/>
    <w:rsid w:val="44C27943"/>
    <w:rsid w:val="45846FA5"/>
    <w:rsid w:val="47D1012A"/>
    <w:rsid w:val="499D12E5"/>
    <w:rsid w:val="4ADD466F"/>
    <w:rsid w:val="4B6942D2"/>
    <w:rsid w:val="4B6C7039"/>
    <w:rsid w:val="4B996D61"/>
    <w:rsid w:val="52A75E73"/>
    <w:rsid w:val="53CA310B"/>
    <w:rsid w:val="542C484B"/>
    <w:rsid w:val="543563BA"/>
    <w:rsid w:val="561F3061"/>
    <w:rsid w:val="56D330BF"/>
    <w:rsid w:val="570A3491"/>
    <w:rsid w:val="573B5330"/>
    <w:rsid w:val="59097FF9"/>
    <w:rsid w:val="5D333896"/>
    <w:rsid w:val="5F0A1285"/>
    <w:rsid w:val="5F4A29C5"/>
    <w:rsid w:val="62676BEE"/>
    <w:rsid w:val="66513C05"/>
    <w:rsid w:val="6755677A"/>
    <w:rsid w:val="67794118"/>
    <w:rsid w:val="679A4E74"/>
    <w:rsid w:val="67F00D02"/>
    <w:rsid w:val="68953582"/>
    <w:rsid w:val="68BF129B"/>
    <w:rsid w:val="6B5D05CE"/>
    <w:rsid w:val="6F042B1B"/>
    <w:rsid w:val="6F984159"/>
    <w:rsid w:val="71125845"/>
    <w:rsid w:val="745751D7"/>
    <w:rsid w:val="758D5DE2"/>
    <w:rsid w:val="75D25A6F"/>
    <w:rsid w:val="76462123"/>
    <w:rsid w:val="7A66471D"/>
    <w:rsid w:val="7AA64BB2"/>
    <w:rsid w:val="7B787B3A"/>
    <w:rsid w:val="7E271A05"/>
    <w:rsid w:val="7F7B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362</Characters>
  <Lines>0</Lines>
  <Paragraphs>0</Paragraphs>
  <TotalTime>1</TotalTime>
  <ScaleCrop>false</ScaleCrop>
  <LinksUpToDate>false</LinksUpToDate>
  <CharactersWithSpaces>382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2021-08-27T02:18:00Z</dcterms:created>
  <dc:creator>人民币</dc:creator>
  <cp:lastModifiedBy>美好明天</cp:lastModifiedBy>
  <cp:lastPrinted>2024-06-06T07:16:00Z</cp:lastPrinted>
  <dcterms:modified xsi:type="dcterms:W3CDTF">2024-07-24T06:44:42Z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AC2A1604215841ADBE430D4DDCB0C10F_13</vt:lpwstr>
  </property>
</Properties>
</file>